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EF" w:rsidRPr="000D436B" w:rsidRDefault="001C14E3" w:rsidP="009249EF">
      <w:pPr>
        <w:spacing w:after="0" w:line="240" w:lineRule="auto"/>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fldChar w:fldCharType="begin"/>
      </w:r>
      <w:r w:rsidR="009249EF" w:rsidRPr="000D436B">
        <w:rPr>
          <w:rFonts w:ascii="Times New Roman" w:eastAsia="Times New Roman" w:hAnsi="Times New Roman" w:cs="Times New Roman"/>
          <w:sz w:val="28"/>
          <w:szCs w:val="28"/>
          <w:lang w:eastAsia="ru-RU"/>
        </w:rPr>
        <w:instrText xml:space="preserve"> HYPERLINK "https://yoshkarolinsky--mari.sudrf.ru/" </w:instrText>
      </w:r>
      <w:r w:rsidRPr="000D436B">
        <w:rPr>
          <w:rFonts w:ascii="Times New Roman" w:eastAsia="Times New Roman" w:hAnsi="Times New Roman" w:cs="Times New Roman"/>
          <w:sz w:val="28"/>
          <w:szCs w:val="28"/>
          <w:lang w:eastAsia="ru-RU"/>
        </w:rPr>
        <w:fldChar w:fldCharType="separate"/>
      </w:r>
      <w:r w:rsidRPr="001C14E3">
        <w:rPr>
          <w:rFonts w:ascii="Times New Roman" w:eastAsia="Times New Roman" w:hAnsi="Times New Roman"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ms" href="https://yoshkarolinsky--mari.sudrf.ru/" style="width:24pt;height:24pt" o:button="t"/>
        </w:pict>
      </w:r>
      <w:r w:rsidRPr="000D436B">
        <w:rPr>
          <w:rFonts w:ascii="Times New Roman" w:eastAsia="Times New Roman" w:hAnsi="Times New Roman" w:cs="Times New Roman"/>
          <w:sz w:val="28"/>
          <w:szCs w:val="28"/>
          <w:lang w:eastAsia="ru-RU"/>
        </w:rPr>
        <w:fldChar w:fldCharType="end"/>
      </w:r>
    </w:p>
    <w:p w:rsidR="009249EF" w:rsidRPr="000D436B" w:rsidRDefault="009249EF" w:rsidP="009249EF">
      <w:pPr>
        <w:spacing w:after="0" w:line="240" w:lineRule="auto"/>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w:t>
      </w:r>
    </w:p>
    <w:p w:rsidR="009249EF" w:rsidRPr="000D436B" w:rsidRDefault="009249EF" w:rsidP="009249EF">
      <w:pPr>
        <w:pBdr>
          <w:top w:val="single" w:sz="6" w:space="1" w:color="auto"/>
        </w:pBdr>
        <w:spacing w:after="0" w:line="240" w:lineRule="auto"/>
        <w:jc w:val="center"/>
        <w:rPr>
          <w:rFonts w:ascii="Arial" w:eastAsia="Times New Roman" w:hAnsi="Arial" w:cs="Arial"/>
          <w:vanish/>
          <w:sz w:val="28"/>
          <w:szCs w:val="28"/>
          <w:lang w:eastAsia="ru-RU"/>
        </w:rPr>
      </w:pPr>
      <w:r w:rsidRPr="000D436B">
        <w:rPr>
          <w:rFonts w:ascii="Arial" w:eastAsia="Times New Roman" w:hAnsi="Arial" w:cs="Arial"/>
          <w:vanish/>
          <w:sz w:val="28"/>
          <w:szCs w:val="28"/>
          <w:lang w:eastAsia="ru-RU"/>
        </w:rPr>
        <w:t>Конец формы</w:t>
      </w:r>
    </w:p>
    <w:p w:rsidR="009249EF" w:rsidRPr="000D436B" w:rsidRDefault="009249EF" w:rsidP="009249EF">
      <w:pPr>
        <w:spacing w:after="0" w:line="240" w:lineRule="auto"/>
        <w:jc w:val="center"/>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Решение по гражданскому делу </w:t>
      </w:r>
    </w:p>
    <w:p w:rsidR="009249EF" w:rsidRPr="000D436B" w:rsidRDefault="001C14E3" w:rsidP="009249EF">
      <w:pPr>
        <w:spacing w:after="0" w:line="240" w:lineRule="auto"/>
        <w:jc w:val="right"/>
        <w:rPr>
          <w:rFonts w:ascii="Times New Roman" w:eastAsia="Times New Roman" w:hAnsi="Times New Roman" w:cs="Times New Roman"/>
          <w:sz w:val="28"/>
          <w:szCs w:val="28"/>
          <w:lang w:eastAsia="ru-RU"/>
        </w:rPr>
      </w:pPr>
      <w:hyperlink r:id="rId4" w:history="1">
        <w:r w:rsidR="009249EF" w:rsidRPr="000D436B">
          <w:rPr>
            <w:rFonts w:ascii="Times New Roman" w:eastAsia="Times New Roman" w:hAnsi="Times New Roman" w:cs="Times New Roman"/>
            <w:color w:val="0000FF"/>
            <w:sz w:val="28"/>
            <w:szCs w:val="28"/>
            <w:u w:val="single"/>
            <w:lang w:eastAsia="ru-RU"/>
          </w:rPr>
          <w:t>Информация по делу</w:t>
        </w:r>
      </w:hyperlink>
    </w:p>
    <w:p w:rsidR="009249EF" w:rsidRPr="000D436B" w:rsidRDefault="009249EF" w:rsidP="009249EF">
      <w:pPr>
        <w:spacing w:before="100" w:beforeAutospacing="1" w:after="100" w:afterAutospacing="1" w:line="240" w:lineRule="auto"/>
        <w:ind w:firstLine="720"/>
        <w:jc w:val="right"/>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Дело № 2-1375/2017</w:t>
      </w:r>
    </w:p>
    <w:p w:rsidR="009249EF" w:rsidRPr="000D436B" w:rsidRDefault="009249EF" w:rsidP="009249EF">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РЕШЕНИЕ</w:t>
      </w:r>
    </w:p>
    <w:p w:rsidR="009249EF" w:rsidRPr="000D436B" w:rsidRDefault="009249EF" w:rsidP="009249EF">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Именем Российской Федерации</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г. Йошкар-Ола                                                              28 марта 2017 года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spellStart"/>
      <w:proofErr w:type="gramStart"/>
      <w:r w:rsidRPr="000D436B">
        <w:rPr>
          <w:rFonts w:ascii="Times New Roman" w:eastAsia="Times New Roman" w:hAnsi="Times New Roman" w:cs="Times New Roman"/>
          <w:sz w:val="28"/>
          <w:szCs w:val="28"/>
          <w:lang w:eastAsia="ru-RU"/>
        </w:rPr>
        <w:t>Йошкар-Олинский</w:t>
      </w:r>
      <w:proofErr w:type="spellEnd"/>
      <w:r w:rsidRPr="000D436B">
        <w:rPr>
          <w:rFonts w:ascii="Times New Roman" w:eastAsia="Times New Roman" w:hAnsi="Times New Roman" w:cs="Times New Roman"/>
          <w:sz w:val="28"/>
          <w:szCs w:val="28"/>
          <w:lang w:eastAsia="ru-RU"/>
        </w:rPr>
        <w:t xml:space="preserve"> городской суд Республики Марий Эл в составе: председательствующего судьи Орловой С.Г., при секретаре Ивановой А.Е., рассмотрев в открытом судебном заседании гражданское дело по иску Иванова А.Н. к Министерству социального развития Республики Марий Эл о признании незаконным отказа в присвоении звания «Ветеран труда», возложении обязанности присвоить звание «Ветеран труда»,</w:t>
      </w:r>
      <w:proofErr w:type="gramEnd"/>
    </w:p>
    <w:p w:rsidR="009249EF" w:rsidRPr="000D436B" w:rsidRDefault="009249EF" w:rsidP="009249EF">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УСТАНОВИЛ:</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Иванов А.Н. обратился в суд с иском к Министерству социального развития Республики Марий Эл, в котором просит признать незаконным отказ в присвоении звания «Ветеран труда», присвоить ему звание «Ветеран труда».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В обоснование заявленных требований указано, что приказом от 08 февраля 2016 года Министерство социального развития Республики Марий Эл отказало истцу в присвоении звания «Ветеран труда». По состоянию на 09 февраля 2016 года истец имеет трудовой стаж 37 лет 11 месяцев 23 дня. Истец неоднократно избирался на освобожденную должност</w:t>
      </w:r>
      <w:r w:rsidR="00A750E8">
        <w:rPr>
          <w:rFonts w:ascii="Times New Roman" w:eastAsia="Times New Roman" w:hAnsi="Times New Roman" w:cs="Times New Roman"/>
          <w:sz w:val="28"/>
          <w:szCs w:val="28"/>
          <w:lang w:eastAsia="ru-RU"/>
        </w:rPr>
        <w:t>ь председателя профкома совхоза</w:t>
      </w:r>
      <w:r w:rsidRPr="000D436B">
        <w:rPr>
          <w:rFonts w:ascii="Times New Roman" w:eastAsia="Times New Roman" w:hAnsi="Times New Roman" w:cs="Times New Roman"/>
          <w:sz w:val="28"/>
          <w:szCs w:val="28"/>
          <w:lang w:eastAsia="ru-RU"/>
        </w:rPr>
        <w:t>, т.е. являлся штатным профсоюзным работником. Он был избран собранием на выборную должность председателя первичной профсоюзной организации работн</w:t>
      </w:r>
      <w:r w:rsidR="00A750E8">
        <w:rPr>
          <w:rFonts w:ascii="Times New Roman" w:eastAsia="Times New Roman" w:hAnsi="Times New Roman" w:cs="Times New Roman"/>
          <w:sz w:val="28"/>
          <w:szCs w:val="28"/>
          <w:lang w:eastAsia="ru-RU"/>
        </w:rPr>
        <w:t>иков совхоза</w:t>
      </w:r>
      <w:r w:rsidRPr="000D436B">
        <w:rPr>
          <w:rFonts w:ascii="Times New Roman" w:eastAsia="Times New Roman" w:hAnsi="Times New Roman" w:cs="Times New Roman"/>
          <w:sz w:val="28"/>
          <w:szCs w:val="28"/>
          <w:lang w:eastAsia="ru-RU"/>
        </w:rPr>
        <w:t>. Истец 30 июня 1999 года был награжден Почетной грамотой президиума Центрального комитета профсоюза работников агропромышленного комплекса Российской Федерации «За многолетнюю активную работу в профсоюзе». Полагает, что имеет право на присвоение звания «Ветеран труда».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Истец Иванов А.Н. в судебное заседание не </w:t>
      </w:r>
      <w:proofErr w:type="gramStart"/>
      <w:r w:rsidRPr="000D436B">
        <w:rPr>
          <w:rFonts w:ascii="Times New Roman" w:eastAsia="Times New Roman" w:hAnsi="Times New Roman" w:cs="Times New Roman"/>
          <w:sz w:val="28"/>
          <w:szCs w:val="28"/>
          <w:lang w:eastAsia="ru-RU"/>
        </w:rPr>
        <w:t>явился</w:t>
      </w:r>
      <w:proofErr w:type="gramEnd"/>
      <w:r w:rsidRPr="000D436B">
        <w:rPr>
          <w:rFonts w:ascii="Times New Roman" w:eastAsia="Times New Roman" w:hAnsi="Times New Roman" w:cs="Times New Roman"/>
          <w:sz w:val="28"/>
          <w:szCs w:val="28"/>
          <w:lang w:eastAsia="ru-RU"/>
        </w:rPr>
        <w:t xml:space="preserve"> извещен надлежащим образом заявлено ходатайство о рассмотрении дела без его участия.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lastRenderedPageBreak/>
        <w:t xml:space="preserve">Представитель истца по доверенности </w:t>
      </w:r>
      <w:proofErr w:type="gramStart"/>
      <w:r w:rsidRPr="000D436B">
        <w:rPr>
          <w:rFonts w:ascii="Times New Roman" w:eastAsia="Times New Roman" w:hAnsi="Times New Roman" w:cs="Times New Roman"/>
          <w:sz w:val="28"/>
          <w:szCs w:val="28"/>
          <w:lang w:eastAsia="ru-RU"/>
        </w:rPr>
        <w:t>Колина</w:t>
      </w:r>
      <w:proofErr w:type="gramEnd"/>
      <w:r w:rsidRPr="000D436B">
        <w:rPr>
          <w:rFonts w:ascii="Times New Roman" w:eastAsia="Times New Roman" w:hAnsi="Times New Roman" w:cs="Times New Roman"/>
          <w:sz w:val="28"/>
          <w:szCs w:val="28"/>
          <w:lang w:eastAsia="ru-RU"/>
        </w:rPr>
        <w:t xml:space="preserve"> Л.С. в судебном заседании заявленные требования поддержала в полном объеме, суду дала пояснения аналогичные изложенным в исковом заявлении.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Представитель ответчика Министерства социального развития Республики Марий Эл </w:t>
      </w:r>
      <w:proofErr w:type="spellStart"/>
      <w:r w:rsidRPr="000D436B">
        <w:rPr>
          <w:rFonts w:ascii="Times New Roman" w:eastAsia="Times New Roman" w:hAnsi="Times New Roman" w:cs="Times New Roman"/>
          <w:sz w:val="28"/>
          <w:szCs w:val="28"/>
          <w:lang w:eastAsia="ru-RU"/>
        </w:rPr>
        <w:t>Сагнеева</w:t>
      </w:r>
      <w:proofErr w:type="spellEnd"/>
      <w:r w:rsidRPr="000D436B">
        <w:rPr>
          <w:rFonts w:ascii="Times New Roman" w:eastAsia="Times New Roman" w:hAnsi="Times New Roman" w:cs="Times New Roman"/>
          <w:sz w:val="28"/>
          <w:szCs w:val="28"/>
          <w:lang w:eastAsia="ru-RU"/>
        </w:rPr>
        <w:t xml:space="preserve"> Е.В., действующая на основании доверенности с иском не согласилась по доводам, изложенным в отзыве на иск, просила в иске отказать, указав, что Центральный комитет профсоюза работников агропромышленного комплекса Российской Федерации не является органом государственной власти, ведомством, </w:t>
      </w:r>
      <w:proofErr w:type="gramStart"/>
      <w:r w:rsidRPr="000D436B">
        <w:rPr>
          <w:rFonts w:ascii="Times New Roman" w:eastAsia="Times New Roman" w:hAnsi="Times New Roman" w:cs="Times New Roman"/>
          <w:sz w:val="28"/>
          <w:szCs w:val="28"/>
          <w:lang w:eastAsia="ru-RU"/>
        </w:rPr>
        <w:t>а</w:t>
      </w:r>
      <w:proofErr w:type="gramEnd"/>
      <w:r w:rsidRPr="000D436B">
        <w:rPr>
          <w:rFonts w:ascii="Times New Roman" w:eastAsia="Times New Roman" w:hAnsi="Times New Roman" w:cs="Times New Roman"/>
          <w:sz w:val="28"/>
          <w:szCs w:val="28"/>
          <w:lang w:eastAsia="ru-RU"/>
        </w:rPr>
        <w:t xml:space="preserve"> следовательно Почетная грамота, которой награжден Иванов А.Н. не является ведомственным знаком отличия в труде.</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Изучив материалы дела, выслушав участников процесса, суд приходит к следующему.</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Судом установлено, что по состоянию на 09 февраля 2016 года Иванов А.Н. имеет трудовой стаж 37 лет 11 месяцев 23 дня, что подтверждается трудовой книжкой.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Иванов А.Н. 30 июня 1999 года был на основании постановления президиума Профсоюза работников агропромышленного комплекса РФ № от 30.06.1999 награжден Почетной грамотой Центрального комитета профсоюза работников агропромышленного комплекса Российской Федерации «За многолетнюю активную работу в профсоюзе и в связи с 80-летием со дня образования отраслевого профсоюза». Из указанного постановления следует, что Иванов А.Н. данной почетной грамотой награжден ка</w:t>
      </w:r>
      <w:r w:rsidR="00787F12">
        <w:rPr>
          <w:rFonts w:ascii="Times New Roman" w:eastAsia="Times New Roman" w:hAnsi="Times New Roman" w:cs="Times New Roman"/>
          <w:sz w:val="28"/>
          <w:szCs w:val="28"/>
          <w:lang w:eastAsia="ru-RU"/>
        </w:rPr>
        <w:t>к председатель профкома совхоза.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Иванов А.Н. обратился в ГКУ РМЭ «Центр предоставления мер социальной поддержки населению в </w:t>
      </w:r>
      <w:proofErr w:type="spellStart"/>
      <w:r w:rsidRPr="000D436B">
        <w:rPr>
          <w:rFonts w:ascii="Times New Roman" w:eastAsia="Times New Roman" w:hAnsi="Times New Roman" w:cs="Times New Roman"/>
          <w:sz w:val="28"/>
          <w:szCs w:val="28"/>
          <w:lang w:eastAsia="ru-RU"/>
        </w:rPr>
        <w:t>Мари-Турекском</w:t>
      </w:r>
      <w:proofErr w:type="spellEnd"/>
      <w:r w:rsidRPr="000D436B">
        <w:rPr>
          <w:rFonts w:ascii="Times New Roman" w:eastAsia="Times New Roman" w:hAnsi="Times New Roman" w:cs="Times New Roman"/>
          <w:sz w:val="28"/>
          <w:szCs w:val="28"/>
          <w:lang w:eastAsia="ru-RU"/>
        </w:rPr>
        <w:t xml:space="preserve"> районе Республики Марий Эл» с заявлением о присвоении звания «Ветеран труда», представив необходимые документы.</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Уведомлением ГКУ РМЭ «Центр предоставления мер социальной поддержки населению в </w:t>
      </w:r>
      <w:proofErr w:type="spellStart"/>
      <w:r w:rsidRPr="000D436B">
        <w:rPr>
          <w:rFonts w:ascii="Times New Roman" w:eastAsia="Times New Roman" w:hAnsi="Times New Roman" w:cs="Times New Roman"/>
          <w:sz w:val="28"/>
          <w:szCs w:val="28"/>
          <w:lang w:eastAsia="ru-RU"/>
        </w:rPr>
        <w:t>Мари-Турекском</w:t>
      </w:r>
      <w:proofErr w:type="spellEnd"/>
      <w:r w:rsidRPr="000D436B">
        <w:rPr>
          <w:rFonts w:ascii="Times New Roman" w:eastAsia="Times New Roman" w:hAnsi="Times New Roman" w:cs="Times New Roman"/>
          <w:sz w:val="28"/>
          <w:szCs w:val="28"/>
          <w:lang w:eastAsia="ru-RU"/>
        </w:rPr>
        <w:t xml:space="preserve"> районе Республики Марий Эл» от 09.02.2016 года сообщено, что приказом Министерства социальной развития Республики Марий Эл № от 08 февраля 2016 года истцу отказано в присвоении звания «Ветеран труда» в связи с отсутствием оснований.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Однако, суд приходит к выводу о необоснованности отказа Иванову А.Н. в присвоении звания «Ветеран труда», исходя из следующего.</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В соответствии с частью 2 статьи 7 Конституции РФ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w:t>
      </w:r>
      <w:r w:rsidRPr="000D436B">
        <w:rPr>
          <w:rFonts w:ascii="Times New Roman" w:eastAsia="Times New Roman" w:hAnsi="Times New Roman" w:cs="Times New Roman"/>
          <w:sz w:val="28"/>
          <w:szCs w:val="28"/>
          <w:lang w:eastAsia="ru-RU"/>
        </w:rPr>
        <w:lastRenderedPageBreak/>
        <w:t>социальных служб, устанавливаются государственные пенсии, пособия и иные гарантии социальной защиты.</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Согласно пункту "ж" части 1 статьи 72 Конституции РФ вопросы социальной защиты населения находятся в совместном ведении Российской Федерации и субъектов Российской Федерации.</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Согласно статье 7 Федерального закона от 12 января 1995 года № 5-ФЗ «О ветеранах» ветеранами труда являются, в том числе,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w:t>
      </w:r>
      <w:proofErr w:type="gramEnd"/>
      <w:r w:rsidRPr="000D436B">
        <w:rPr>
          <w:rFonts w:ascii="Times New Roman" w:eastAsia="Times New Roman" w:hAnsi="Times New Roman" w:cs="Times New Roman"/>
          <w:sz w:val="28"/>
          <w:szCs w:val="28"/>
          <w:lang w:eastAsia="ru-RU"/>
        </w:rPr>
        <w:t xml:space="preserve">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Порядок и условия присвоения звания «Ветеран труда» определяются законами и иными нормативными правовыми актами субъектов Российской Федерации (</w:t>
      </w:r>
      <w:proofErr w:type="gramStart"/>
      <w:r w:rsidRPr="000D436B">
        <w:rPr>
          <w:rFonts w:ascii="Times New Roman" w:eastAsia="Times New Roman" w:hAnsi="Times New Roman" w:cs="Times New Roman"/>
          <w:sz w:val="28"/>
          <w:szCs w:val="28"/>
          <w:lang w:eastAsia="ru-RU"/>
        </w:rPr>
        <w:t>ч</w:t>
      </w:r>
      <w:proofErr w:type="gramEnd"/>
      <w:r w:rsidRPr="000D436B">
        <w:rPr>
          <w:rFonts w:ascii="Times New Roman" w:eastAsia="Times New Roman" w:hAnsi="Times New Roman" w:cs="Times New Roman"/>
          <w:sz w:val="28"/>
          <w:szCs w:val="28"/>
          <w:lang w:eastAsia="ru-RU"/>
        </w:rPr>
        <w:t>. 4 ст. 7 Федерального закона от 12 января 1995 года № 5-ФЗ).</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Постановлением Правительства Республики Марий Эл от 07 ноября 2006 года № 227 (ред. от 16.03.2015) «О реализации Закона Республики Марий Эл «Об условиях и порядке присвоения званий «Ветеран труда» и «Ветеран труда Республики Марий Эл» утвержден порядок присвоения званий «Ветеран труда», «Ветеран труда Республики Марий Эл» и выдачи соответствующих удостоверений.</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В соответствии с п.п. «а» п. 1 Порядка звание «Ветеран труда» присваивается лицам, награжденным орденами или медалями, либо удостоенным почетных званий СССР или Российской Федерации, либо награжденным ведомственными знаками отличия в труде и имеющим трудовой стаж, необходимый для назначения пенсии по старости (25 лет для мужчин и 20 лет для женщин) или за выслугу лет.</w:t>
      </w:r>
      <w:proofErr w:type="gramEnd"/>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Согласно п. 5 Порядка лица, указанные в п.п. «а» п. 1 Порядка, представляют документы, подтверждающие: награждение орденами или медалями, либо присвоение почетных званий СССР или Российской Федерации, либо награждение ведомственными знаками отличия в труде; трудовой стаж, необходимый для назначения пенсии по старости (25 лет для мужчин и 20 лет для женщин) или за выслугу лет.</w:t>
      </w:r>
      <w:proofErr w:type="gramEnd"/>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 xml:space="preserve">Под документами, подтверждающими награждение ведомственными знаками отличия в труде, в настоящем Порядке понимаются нагрудные и почетные знаки, нагрудные значки, медали, звания почетных и заслуженных работников отрасли (ведомства), благодарности, почетные грамоты, </w:t>
      </w:r>
      <w:r w:rsidRPr="000D436B">
        <w:rPr>
          <w:rFonts w:ascii="Times New Roman" w:eastAsia="Times New Roman" w:hAnsi="Times New Roman" w:cs="Times New Roman"/>
          <w:sz w:val="28"/>
          <w:szCs w:val="28"/>
          <w:lang w:eastAsia="ru-RU"/>
        </w:rPr>
        <w:lastRenderedPageBreak/>
        <w:t>дипломы, учрежденные в установленном порядке органами государственной власти (управления) СССР, РСФСР или Российской Федерации, руководителями палат Федерального Собрания и Аппарата Правительства Российской Федерации, Верховным Судом Российской Федерации, Арбитражным судом Российской</w:t>
      </w:r>
      <w:proofErr w:type="gramEnd"/>
      <w:r w:rsidRPr="000D436B">
        <w:rPr>
          <w:rFonts w:ascii="Times New Roman" w:eastAsia="Times New Roman" w:hAnsi="Times New Roman" w:cs="Times New Roman"/>
          <w:sz w:val="28"/>
          <w:szCs w:val="28"/>
          <w:lang w:eastAsia="ru-RU"/>
        </w:rPr>
        <w:t xml:space="preserve"> </w:t>
      </w:r>
      <w:proofErr w:type="gramStart"/>
      <w:r w:rsidRPr="000D436B">
        <w:rPr>
          <w:rFonts w:ascii="Times New Roman" w:eastAsia="Times New Roman" w:hAnsi="Times New Roman" w:cs="Times New Roman"/>
          <w:sz w:val="28"/>
          <w:szCs w:val="28"/>
          <w:lang w:eastAsia="ru-RU"/>
        </w:rPr>
        <w:t>Федерации, Прокуратурой СССР, РСФСР, Генеральной прокуратурой Российской Федерации, Государственным банком СССР, РСФСР, Центральным банком Российской Федерации, Центральной избирательной комиссией Российской Федерации,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Судебным департаментом при Верховном Суде Российской Федерации, Счетной палатой Российской Федерации (абзац введен постановлением Правительства Республики Марий Эл от 16 марта 2015 года № 124).</w:t>
      </w:r>
      <w:proofErr w:type="gramEnd"/>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Данный перечень не является исчерпывающим и не является основанием для отказа в приеме и рассмотрении документов от лиц, претендующих на присвоение звания «Ветеран труда» (абзац введен постановлением Правительства Республики Марий Эл от 16 марта 2015 года № 124).</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Истец имеет общий трудовой стаж по состоянию на 09 февраля 2016 года более 37 лет 11 месяцев 23 дня, что следует из записей в трудовой книжке, и не оспаривается стороной ответчика.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Основанием для отказа истцу в присвоении звания «Ветеран труда» явился довод ответчика о том, что Почетная грамота Центрального комитета профсоюза работников агропромышленного комплекса Российской Федерации «За многолетнюю активную работу в профсоюзе» не является ведомственным знаком отличия в труде. Данный довод суд считает несостоятельным.</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С учетом анализа изложенных выше правовых норм суд принимает во внимание то обстоятельство, что точное определение понятия «ведомственный знак отличия в труде» законодательно не закреплено.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В постановлении Конституционного Суда Российской Федерации от 03 июня 2004 года № 11-П по делу о проверке конституционности положений п.п. 10,11,12 п. 1 ст. 28 Федерального закона «О трудовых пенсиях в Российской Федерации» сформулирована правовая позиция, согласно которой соблюдение в сфере пенсионного обеспечения принципа равенства, гарантирующего защиту от всех форм дискриминации при осуществлении прав и свобод, означает, помимо прочего, запрет</w:t>
      </w:r>
      <w:proofErr w:type="gramEnd"/>
      <w:r w:rsidRPr="000D436B">
        <w:rPr>
          <w:rFonts w:ascii="Times New Roman" w:eastAsia="Times New Roman" w:hAnsi="Times New Roman" w:cs="Times New Roman"/>
          <w:sz w:val="28"/>
          <w:szCs w:val="28"/>
          <w:lang w:eastAsia="ru-RU"/>
        </w:rPr>
        <w:t xml:space="preserve"> вводить такие различия в пенсионных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lastRenderedPageBreak/>
        <w:t>Конституционный Суд Российской Федерации неоднократно указывал, что государство не может произвольно уменьшать обусловленный определенным статусом лица, связанным с выполнением им публичных обязательств перед государством, объем социальных гарантий (постановление от 24 мая 2001 года № 8-П, определение от 04 апреля 2006 года № 89-О, определение от 08 февраля 2007 года № 321-О-П).</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Изменение ранее установленных льгот и социальных гарантий должно осуществляться таким образом, чтобы соблюдался принцип поддержания доверия граждан к закону и действиям государства, который предполагает правовую определенность, сохранение разумной стабильности правового регулирования, предсказуемость политики в социальной сфере.</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В соответствии с Положением о Почетной грамоте ЦК Профсоюза работников агропромышленного комплекса РФ Почетная грамота учреждена для награждения профсоюзных работников и активистов за активную работу по защите прав и законных интересов членов профсоюза или многолетнюю добросовестную работу в профсоюзе и в связи с большой юбилейной датой.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Поскольку соответствующие полномочия Президиумом Центрального комитета работников агропромышленного комплекса РФ выполнялись указанным органом правомерно, на основании действующих норм права, то они законно порождали определенные правовые последствия в виде награждения конкретного лица ведомственным знаком отличия в труде.</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Правовой смысл статьи 7 Федерального закона «О ветеранах» подразумевает, что к числу лиц, награжденных ведомственными знаками отличия в труде, относятся все лица, решение о награждении которых такими знаками принималось в соответствии с нормами действовавшего (действующего) законодательства органами и организациями, наделенными соответствующими полномочиями в установленном законом порядке.</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Толкование нормативных положений таким образом, что ведомственные знаки отличия в труде это знаки, решение о награждении которыми отдельных граждан принято руководителями (их заместителями) органов государственной власти и ведомств бывшего СССР, РСФСР или Российской Федерации, в системе которых они работали согласно записям в их трудовых книжках, фактически исключает из данного понятия значительный объем ведомственных знаков отличия в труде, решение о награждении</w:t>
      </w:r>
      <w:proofErr w:type="gramEnd"/>
      <w:r w:rsidRPr="000D436B">
        <w:rPr>
          <w:rFonts w:ascii="Times New Roman" w:eastAsia="Times New Roman" w:hAnsi="Times New Roman" w:cs="Times New Roman"/>
          <w:sz w:val="28"/>
          <w:szCs w:val="28"/>
          <w:lang w:eastAsia="ru-RU"/>
        </w:rPr>
        <w:t xml:space="preserve"> которыми принималось иными органами, в том числе и общественными организациями, имеющими (имевшими) полномочия принимать такие решения, установленные федеральным законодательством, а также законодательством РСФСР и СССР. Соответственно, лица, награжденные такими знаками отличия в труде, неправомерно лишены права </w:t>
      </w:r>
      <w:r w:rsidRPr="000D436B">
        <w:rPr>
          <w:rFonts w:ascii="Times New Roman" w:eastAsia="Times New Roman" w:hAnsi="Times New Roman" w:cs="Times New Roman"/>
          <w:sz w:val="28"/>
          <w:szCs w:val="28"/>
          <w:lang w:eastAsia="ru-RU"/>
        </w:rPr>
        <w:lastRenderedPageBreak/>
        <w:t>на присвоение им звания «Ветеран труда», гарантированного статьей 7 Федерального закона «О ветеранах», что недопустимо.</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Таким образом, почетная грамота ЦК работников агропромышленного комплекса РФ может рассматриваться как ведомственный знак отличия в труде, если ею были награждены работники, состоящие в штате профсоюзной организации или работающие в ее системе.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В материалах дела имеются доказательства того, что Иванов А.Н. неоднократно избирался на освобожденную должность председателя профкома совхоза, работал на данной должности с 20.03.1985 г. по 01.12.1994 г., т.е. являлся штатным профсоюзным работником (запись №7 и 8 трудовой книжки).</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Иванов А.Н. был избран собранием на выборную должность председателя первичной профсоюзной организации работников совхоза, которая входила в состав Марийской республиканской организации Профессионального союза работников агропромышленного комплекса Российской Федерации, срок полномочий - 5 лет. </w:t>
      </w:r>
      <w:proofErr w:type="gramStart"/>
      <w:r w:rsidRPr="000D436B">
        <w:rPr>
          <w:rFonts w:ascii="Times New Roman" w:eastAsia="Times New Roman" w:hAnsi="Times New Roman" w:cs="Times New Roman"/>
          <w:sz w:val="28"/>
          <w:szCs w:val="28"/>
          <w:lang w:eastAsia="ru-RU"/>
        </w:rPr>
        <w:t>Указанное</w:t>
      </w:r>
      <w:proofErr w:type="gramEnd"/>
      <w:r w:rsidRPr="000D436B">
        <w:rPr>
          <w:rFonts w:ascii="Times New Roman" w:eastAsia="Times New Roman" w:hAnsi="Times New Roman" w:cs="Times New Roman"/>
          <w:sz w:val="28"/>
          <w:szCs w:val="28"/>
          <w:lang w:eastAsia="ru-RU"/>
        </w:rPr>
        <w:t xml:space="preserve"> следует из Устава Профессионального союза работников агропромышленного комплекса Российской Федерации.</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В период работы истец получал заработную плату, что подтверждается письмом Союза «Объединение организаций профсоюзов Республики Марий Эл» № 53 от 27.02.2017 года и приложением к нему расчетом должностных окладов работников профкома в разрезе хозяйств, которое подтверждает размер заработной платы освобожденного председателя профкома. </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С учетом изложенного, суд приходит к выводу, что истец награжден знаком отличия в труде от имени Центрального комитета профсоюза работников агропромышленного комплекса Российской Федерации, что является ведомственной наградой, истец состоял в штате профсоюзной организации, в </w:t>
      </w:r>
      <w:proofErr w:type="gramStart"/>
      <w:r w:rsidRPr="000D436B">
        <w:rPr>
          <w:rFonts w:ascii="Times New Roman" w:eastAsia="Times New Roman" w:hAnsi="Times New Roman" w:cs="Times New Roman"/>
          <w:sz w:val="28"/>
          <w:szCs w:val="28"/>
          <w:lang w:eastAsia="ru-RU"/>
        </w:rPr>
        <w:t>связи</w:t>
      </w:r>
      <w:proofErr w:type="gramEnd"/>
      <w:r w:rsidRPr="000D436B">
        <w:rPr>
          <w:rFonts w:ascii="Times New Roman" w:eastAsia="Times New Roman" w:hAnsi="Times New Roman" w:cs="Times New Roman"/>
          <w:sz w:val="28"/>
          <w:szCs w:val="28"/>
          <w:lang w:eastAsia="ru-RU"/>
        </w:rPr>
        <w:t xml:space="preserve"> с чем исковые требования Иванова А.Н. подлежат удовлетворению.</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0D436B">
        <w:rPr>
          <w:rFonts w:ascii="Times New Roman" w:eastAsia="Times New Roman" w:hAnsi="Times New Roman" w:cs="Times New Roman"/>
          <w:sz w:val="28"/>
          <w:szCs w:val="28"/>
          <w:lang w:eastAsia="ru-RU"/>
        </w:rPr>
        <w:t>С учетом изложенного, на момент обращения Иванова А.Н. с заявлением о присвоении звания «Ветеран труда», он имел необходимый трудовой стаж и был награжден ведомственной наградой, в совокупности дающими право на присвоение звания «Ветеран труда», в связи с чем, отказ Министерства социального развития Республики Марий Эл в присвоении истцу звания «Ветеран труда» является незаконным.</w:t>
      </w:r>
      <w:proofErr w:type="gramEnd"/>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При таких обстоятельствах, на Министерство социального развития Республики Марий Эл следует возложить обязанность присвоить истцу звание «Ветеран труда».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lastRenderedPageBreak/>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9249EF" w:rsidRPr="000D436B" w:rsidRDefault="000D436B"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val="en-US" w:eastAsia="ru-RU"/>
        </w:rPr>
        <w:t>C</w:t>
      </w:r>
      <w:r w:rsidR="009249EF" w:rsidRPr="000D436B">
        <w:rPr>
          <w:rFonts w:ascii="Times New Roman" w:eastAsia="Times New Roman" w:hAnsi="Times New Roman" w:cs="Times New Roman"/>
          <w:sz w:val="28"/>
          <w:szCs w:val="28"/>
          <w:lang w:eastAsia="ru-RU"/>
        </w:rPr>
        <w:t xml:space="preserve"> ответчика в пользу истца подлежат взысканию расходы по оформлению нотариальной доверенности № от </w:t>
      </w:r>
      <w:proofErr w:type="gramStart"/>
      <w:r w:rsidR="009249EF" w:rsidRPr="000D436B">
        <w:rPr>
          <w:rFonts w:ascii="Times New Roman" w:eastAsia="Times New Roman" w:hAnsi="Times New Roman" w:cs="Times New Roman"/>
          <w:sz w:val="28"/>
          <w:szCs w:val="28"/>
          <w:lang w:eastAsia="ru-RU"/>
        </w:rPr>
        <w:t>14.12.2016г.,</w:t>
      </w:r>
      <w:proofErr w:type="gramEnd"/>
      <w:r w:rsidR="009249EF" w:rsidRPr="000D436B">
        <w:rPr>
          <w:rFonts w:ascii="Times New Roman" w:eastAsia="Times New Roman" w:hAnsi="Times New Roman" w:cs="Times New Roman"/>
          <w:sz w:val="28"/>
          <w:szCs w:val="28"/>
          <w:lang w:eastAsia="ru-RU"/>
        </w:rPr>
        <w:t xml:space="preserve"> зарегистрированной в реестре за № в размере 800 руб.</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На основании ст.98 ГПК РФ с ответчика в пользу истца подлежит взысканию государственная пошлина в размере 300 руб.</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Руководствуясь ст.ст. 194-199 ГПК РФ суд,</w:t>
      </w:r>
    </w:p>
    <w:p w:rsidR="009249EF" w:rsidRPr="000D436B" w:rsidRDefault="009249EF" w:rsidP="009249EF">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РЕШИЛ:</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Признать незаконным отказ Министерства социального развития Республики Марий Эл в присвоении Иванову А.Н. звания «Ветеран труда».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Обязать Министерство социального развития Республики Марий Эл присвоить Иванову А.Н. звание «Ветеран труда».</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Взыскать с Министерства социального развития Республики Марий Эл в пользу Иванова А.Н. расходы по оплате государственной пошлины в размере 300 руб., расходы по оформлению доверенности в размере 800 руб.</w:t>
      </w:r>
    </w:p>
    <w:p w:rsidR="009249EF" w:rsidRPr="000D436B" w:rsidRDefault="009249EF" w:rsidP="009249EF">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 xml:space="preserve">Решение суда может быть обжаловано в апелляционном порядке в Верховный Суд Республики Марий Эл через </w:t>
      </w:r>
      <w:proofErr w:type="spellStart"/>
      <w:r w:rsidRPr="000D436B">
        <w:rPr>
          <w:rFonts w:ascii="Times New Roman" w:eastAsia="Times New Roman" w:hAnsi="Times New Roman" w:cs="Times New Roman"/>
          <w:sz w:val="28"/>
          <w:szCs w:val="28"/>
          <w:lang w:eastAsia="ru-RU"/>
        </w:rPr>
        <w:t>Йошкар-Олинский</w:t>
      </w:r>
      <w:proofErr w:type="spellEnd"/>
      <w:r w:rsidRPr="000D436B">
        <w:rPr>
          <w:rFonts w:ascii="Times New Roman" w:eastAsia="Times New Roman" w:hAnsi="Times New Roman" w:cs="Times New Roman"/>
          <w:sz w:val="28"/>
          <w:szCs w:val="28"/>
          <w:lang w:eastAsia="ru-RU"/>
        </w:rPr>
        <w:t xml:space="preserve"> городской суд Республики Марий Эл в течение месяца со дня составления мотивированного решения.</w:t>
      </w:r>
    </w:p>
    <w:p w:rsidR="009249EF" w:rsidRPr="000D436B" w:rsidRDefault="009249EF" w:rsidP="009249EF">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Судья С.Г. Орлова</w:t>
      </w:r>
    </w:p>
    <w:p w:rsidR="009249EF" w:rsidRPr="000D436B" w:rsidRDefault="009249EF" w:rsidP="009249EF">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0D436B">
        <w:rPr>
          <w:rFonts w:ascii="Times New Roman" w:eastAsia="Times New Roman" w:hAnsi="Times New Roman" w:cs="Times New Roman"/>
          <w:sz w:val="28"/>
          <w:szCs w:val="28"/>
          <w:lang w:eastAsia="ru-RU"/>
        </w:rPr>
        <w:t>Мотивированное решение составлено 03 апреля 2017 года.</w:t>
      </w:r>
    </w:p>
    <w:sectPr w:rsidR="009249EF" w:rsidRPr="000D436B" w:rsidSect="00A10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9EF"/>
    <w:rsid w:val="000D436B"/>
    <w:rsid w:val="001C14E3"/>
    <w:rsid w:val="00290132"/>
    <w:rsid w:val="00787F12"/>
    <w:rsid w:val="009249EF"/>
    <w:rsid w:val="00A107ED"/>
    <w:rsid w:val="00A53B76"/>
    <w:rsid w:val="00A7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ED"/>
  </w:style>
  <w:style w:type="paragraph" w:styleId="5">
    <w:name w:val="heading 5"/>
    <w:basedOn w:val="a"/>
    <w:link w:val="50"/>
    <w:uiPriority w:val="9"/>
    <w:qFormat/>
    <w:rsid w:val="009249E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249E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249EF"/>
    <w:rPr>
      <w:color w:val="0000FF"/>
      <w:u w:val="single"/>
    </w:rPr>
  </w:style>
  <w:style w:type="paragraph" w:styleId="z-">
    <w:name w:val="HTML Top of Form"/>
    <w:basedOn w:val="a"/>
    <w:next w:val="a"/>
    <w:link w:val="z-0"/>
    <w:hidden/>
    <w:uiPriority w:val="99"/>
    <w:semiHidden/>
    <w:unhideWhenUsed/>
    <w:rsid w:val="009249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49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49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49EF"/>
    <w:rPr>
      <w:rFonts w:ascii="Arial" w:eastAsia="Times New Roman" w:hAnsi="Arial" w:cs="Arial"/>
      <w:vanish/>
      <w:sz w:val="16"/>
      <w:szCs w:val="16"/>
      <w:lang w:eastAsia="ru-RU"/>
    </w:rPr>
  </w:style>
  <w:style w:type="paragraph" w:styleId="a4">
    <w:name w:val="Body Text Indent"/>
    <w:basedOn w:val="a"/>
    <w:link w:val="a5"/>
    <w:uiPriority w:val="99"/>
    <w:semiHidden/>
    <w:unhideWhenUsed/>
    <w:rsid w:val="0092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9249EF"/>
    <w:rPr>
      <w:rFonts w:ascii="Times New Roman" w:eastAsia="Times New Roman" w:hAnsi="Times New Roman" w:cs="Times New Roman"/>
      <w:sz w:val="24"/>
      <w:szCs w:val="24"/>
      <w:lang w:eastAsia="ru-RU"/>
    </w:rPr>
  </w:style>
  <w:style w:type="paragraph" w:customStyle="1" w:styleId="consplusnormal">
    <w:name w:val="consplusnormal"/>
    <w:basedOn w:val="a"/>
    <w:rsid w:val="0092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2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249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7200308">
      <w:bodyDiv w:val="1"/>
      <w:marLeft w:val="0"/>
      <w:marRight w:val="0"/>
      <w:marTop w:val="0"/>
      <w:marBottom w:val="0"/>
      <w:divBdr>
        <w:top w:val="none" w:sz="0" w:space="0" w:color="auto"/>
        <w:left w:val="none" w:sz="0" w:space="0" w:color="auto"/>
        <w:bottom w:val="none" w:sz="0" w:space="0" w:color="auto"/>
        <w:right w:val="none" w:sz="0" w:space="0" w:color="auto"/>
      </w:divBdr>
      <w:divsChild>
        <w:div w:id="1532717207">
          <w:marLeft w:val="0"/>
          <w:marRight w:val="0"/>
          <w:marTop w:val="0"/>
          <w:marBottom w:val="0"/>
          <w:divBdr>
            <w:top w:val="none" w:sz="0" w:space="0" w:color="auto"/>
            <w:left w:val="none" w:sz="0" w:space="0" w:color="auto"/>
            <w:bottom w:val="none" w:sz="0" w:space="0" w:color="auto"/>
            <w:right w:val="none" w:sz="0" w:space="0" w:color="auto"/>
          </w:divBdr>
          <w:divsChild>
            <w:div w:id="1208180376">
              <w:marLeft w:val="0"/>
              <w:marRight w:val="0"/>
              <w:marTop w:val="0"/>
              <w:marBottom w:val="0"/>
              <w:divBdr>
                <w:top w:val="none" w:sz="0" w:space="0" w:color="auto"/>
                <w:left w:val="none" w:sz="0" w:space="0" w:color="auto"/>
                <w:bottom w:val="none" w:sz="0" w:space="0" w:color="auto"/>
                <w:right w:val="none" w:sz="0" w:space="0" w:color="auto"/>
              </w:divBdr>
            </w:div>
            <w:div w:id="502477338">
              <w:marLeft w:val="0"/>
              <w:marRight w:val="0"/>
              <w:marTop w:val="0"/>
              <w:marBottom w:val="0"/>
              <w:divBdr>
                <w:top w:val="none" w:sz="0" w:space="0" w:color="auto"/>
                <w:left w:val="none" w:sz="0" w:space="0" w:color="auto"/>
                <w:bottom w:val="none" w:sz="0" w:space="0" w:color="auto"/>
                <w:right w:val="none" w:sz="0" w:space="0" w:color="auto"/>
              </w:divBdr>
              <w:divsChild>
                <w:div w:id="1490555949">
                  <w:marLeft w:val="0"/>
                  <w:marRight w:val="0"/>
                  <w:marTop w:val="0"/>
                  <w:marBottom w:val="0"/>
                  <w:divBdr>
                    <w:top w:val="none" w:sz="0" w:space="0" w:color="auto"/>
                    <w:left w:val="none" w:sz="0" w:space="0" w:color="auto"/>
                    <w:bottom w:val="none" w:sz="0" w:space="0" w:color="auto"/>
                    <w:right w:val="none" w:sz="0" w:space="0" w:color="auto"/>
                  </w:divBdr>
                  <w:divsChild>
                    <w:div w:id="231045425">
                      <w:marLeft w:val="0"/>
                      <w:marRight w:val="0"/>
                      <w:marTop w:val="0"/>
                      <w:marBottom w:val="0"/>
                      <w:divBdr>
                        <w:top w:val="none" w:sz="0" w:space="0" w:color="auto"/>
                        <w:left w:val="none" w:sz="0" w:space="0" w:color="auto"/>
                        <w:bottom w:val="none" w:sz="0" w:space="0" w:color="auto"/>
                        <w:right w:val="none" w:sz="0" w:space="0" w:color="auto"/>
                      </w:divBdr>
                      <w:divsChild>
                        <w:div w:id="356741474">
                          <w:marLeft w:val="0"/>
                          <w:marRight w:val="0"/>
                          <w:marTop w:val="0"/>
                          <w:marBottom w:val="0"/>
                          <w:divBdr>
                            <w:top w:val="none" w:sz="0" w:space="0" w:color="auto"/>
                            <w:left w:val="none" w:sz="0" w:space="0" w:color="auto"/>
                            <w:bottom w:val="none" w:sz="0" w:space="0" w:color="auto"/>
                            <w:right w:val="none" w:sz="0" w:space="0" w:color="auto"/>
                          </w:divBdr>
                        </w:div>
                        <w:div w:id="1562671983">
                          <w:marLeft w:val="0"/>
                          <w:marRight w:val="0"/>
                          <w:marTop w:val="0"/>
                          <w:marBottom w:val="0"/>
                          <w:divBdr>
                            <w:top w:val="none" w:sz="0" w:space="0" w:color="auto"/>
                            <w:left w:val="none" w:sz="0" w:space="0" w:color="auto"/>
                            <w:bottom w:val="none" w:sz="0" w:space="0" w:color="auto"/>
                            <w:right w:val="none" w:sz="0" w:space="0" w:color="auto"/>
                          </w:divBdr>
                        </w:div>
                        <w:div w:id="1947620315">
                          <w:marLeft w:val="0"/>
                          <w:marRight w:val="0"/>
                          <w:marTop w:val="0"/>
                          <w:marBottom w:val="0"/>
                          <w:divBdr>
                            <w:top w:val="none" w:sz="0" w:space="0" w:color="auto"/>
                            <w:left w:val="none" w:sz="0" w:space="0" w:color="auto"/>
                            <w:bottom w:val="none" w:sz="0" w:space="0" w:color="auto"/>
                            <w:right w:val="none" w:sz="0" w:space="0" w:color="auto"/>
                          </w:divBdr>
                        </w:div>
                      </w:divsChild>
                    </w:div>
                    <w:div w:id="2099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927">
              <w:marLeft w:val="0"/>
              <w:marRight w:val="0"/>
              <w:marTop w:val="0"/>
              <w:marBottom w:val="0"/>
              <w:divBdr>
                <w:top w:val="none" w:sz="0" w:space="0" w:color="auto"/>
                <w:left w:val="none" w:sz="0" w:space="0" w:color="auto"/>
                <w:bottom w:val="none" w:sz="0" w:space="0" w:color="auto"/>
                <w:right w:val="none" w:sz="0" w:space="0" w:color="auto"/>
              </w:divBdr>
              <w:divsChild>
                <w:div w:id="843472705">
                  <w:marLeft w:val="0"/>
                  <w:marRight w:val="0"/>
                  <w:marTop w:val="0"/>
                  <w:marBottom w:val="0"/>
                  <w:divBdr>
                    <w:top w:val="none" w:sz="0" w:space="0" w:color="auto"/>
                    <w:left w:val="none" w:sz="0" w:space="0" w:color="auto"/>
                    <w:bottom w:val="none" w:sz="0" w:space="0" w:color="auto"/>
                    <w:right w:val="none" w:sz="0" w:space="0" w:color="auto"/>
                  </w:divBdr>
                  <w:divsChild>
                    <w:div w:id="8017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2241">
          <w:marLeft w:val="0"/>
          <w:marRight w:val="0"/>
          <w:marTop w:val="0"/>
          <w:marBottom w:val="0"/>
          <w:divBdr>
            <w:top w:val="none" w:sz="0" w:space="0" w:color="auto"/>
            <w:left w:val="none" w:sz="0" w:space="0" w:color="auto"/>
            <w:bottom w:val="none" w:sz="0" w:space="0" w:color="auto"/>
            <w:right w:val="none" w:sz="0" w:space="0" w:color="auto"/>
          </w:divBdr>
          <w:divsChild>
            <w:div w:id="487936622">
              <w:marLeft w:val="0"/>
              <w:marRight w:val="0"/>
              <w:marTop w:val="0"/>
              <w:marBottom w:val="0"/>
              <w:divBdr>
                <w:top w:val="none" w:sz="0" w:space="0" w:color="auto"/>
                <w:left w:val="none" w:sz="0" w:space="0" w:color="auto"/>
                <w:bottom w:val="none" w:sz="0" w:space="0" w:color="auto"/>
                <w:right w:val="none" w:sz="0" w:space="0" w:color="auto"/>
              </w:divBdr>
            </w:div>
            <w:div w:id="1903831701">
              <w:marLeft w:val="0"/>
              <w:marRight w:val="0"/>
              <w:marTop w:val="0"/>
              <w:marBottom w:val="0"/>
              <w:divBdr>
                <w:top w:val="none" w:sz="0" w:space="0" w:color="auto"/>
                <w:left w:val="none" w:sz="0" w:space="0" w:color="auto"/>
                <w:bottom w:val="none" w:sz="0" w:space="0" w:color="auto"/>
                <w:right w:val="none" w:sz="0" w:space="0" w:color="auto"/>
              </w:divBdr>
            </w:div>
            <w:div w:id="775978715">
              <w:marLeft w:val="0"/>
              <w:marRight w:val="0"/>
              <w:marTop w:val="0"/>
              <w:marBottom w:val="0"/>
              <w:divBdr>
                <w:top w:val="none" w:sz="0" w:space="0" w:color="auto"/>
                <w:left w:val="none" w:sz="0" w:space="0" w:color="auto"/>
                <w:bottom w:val="none" w:sz="0" w:space="0" w:color="auto"/>
                <w:right w:val="none" w:sz="0" w:space="0" w:color="auto"/>
              </w:divBdr>
            </w:div>
          </w:divsChild>
        </w:div>
        <w:div w:id="1608613193">
          <w:marLeft w:val="0"/>
          <w:marRight w:val="0"/>
          <w:marTop w:val="0"/>
          <w:marBottom w:val="0"/>
          <w:divBdr>
            <w:top w:val="none" w:sz="0" w:space="0" w:color="auto"/>
            <w:left w:val="none" w:sz="0" w:space="0" w:color="auto"/>
            <w:bottom w:val="none" w:sz="0" w:space="0" w:color="auto"/>
            <w:right w:val="none" w:sz="0" w:space="0" w:color="auto"/>
          </w:divBdr>
          <w:divsChild>
            <w:div w:id="1832595424">
              <w:marLeft w:val="0"/>
              <w:marRight w:val="0"/>
              <w:marTop w:val="0"/>
              <w:marBottom w:val="0"/>
              <w:divBdr>
                <w:top w:val="none" w:sz="0" w:space="0" w:color="auto"/>
                <w:left w:val="none" w:sz="0" w:space="0" w:color="auto"/>
                <w:bottom w:val="none" w:sz="0" w:space="0" w:color="auto"/>
                <w:right w:val="none" w:sz="0" w:space="0" w:color="auto"/>
              </w:divBdr>
              <w:divsChild>
                <w:div w:id="1839811538">
                  <w:marLeft w:val="0"/>
                  <w:marRight w:val="0"/>
                  <w:marTop w:val="0"/>
                  <w:marBottom w:val="0"/>
                  <w:divBdr>
                    <w:top w:val="none" w:sz="0" w:space="0" w:color="auto"/>
                    <w:left w:val="none" w:sz="0" w:space="0" w:color="auto"/>
                    <w:bottom w:val="none" w:sz="0" w:space="0" w:color="auto"/>
                    <w:right w:val="none" w:sz="0" w:space="0" w:color="auto"/>
                  </w:divBdr>
                </w:div>
                <w:div w:id="1573193579">
                  <w:marLeft w:val="0"/>
                  <w:marRight w:val="0"/>
                  <w:marTop w:val="0"/>
                  <w:marBottom w:val="0"/>
                  <w:divBdr>
                    <w:top w:val="none" w:sz="0" w:space="0" w:color="auto"/>
                    <w:left w:val="none" w:sz="0" w:space="0" w:color="auto"/>
                    <w:bottom w:val="none" w:sz="0" w:space="0" w:color="auto"/>
                    <w:right w:val="none" w:sz="0" w:space="0" w:color="auto"/>
                  </w:divBdr>
                </w:div>
                <w:div w:id="410932927">
                  <w:marLeft w:val="0"/>
                  <w:marRight w:val="0"/>
                  <w:marTop w:val="0"/>
                  <w:marBottom w:val="0"/>
                  <w:divBdr>
                    <w:top w:val="none" w:sz="0" w:space="0" w:color="auto"/>
                    <w:left w:val="none" w:sz="0" w:space="0" w:color="auto"/>
                    <w:bottom w:val="none" w:sz="0" w:space="0" w:color="auto"/>
                    <w:right w:val="none" w:sz="0" w:space="0" w:color="auto"/>
                  </w:divBdr>
                  <w:divsChild>
                    <w:div w:id="781345206">
                      <w:marLeft w:val="0"/>
                      <w:marRight w:val="0"/>
                      <w:marTop w:val="0"/>
                      <w:marBottom w:val="0"/>
                      <w:divBdr>
                        <w:top w:val="none" w:sz="0" w:space="0" w:color="auto"/>
                        <w:left w:val="none" w:sz="0" w:space="0" w:color="auto"/>
                        <w:bottom w:val="none" w:sz="0" w:space="0" w:color="auto"/>
                        <w:right w:val="none" w:sz="0" w:space="0" w:color="auto"/>
                      </w:divBdr>
                      <w:divsChild>
                        <w:div w:id="793520328">
                          <w:marLeft w:val="0"/>
                          <w:marRight w:val="0"/>
                          <w:marTop w:val="0"/>
                          <w:marBottom w:val="0"/>
                          <w:divBdr>
                            <w:top w:val="none" w:sz="0" w:space="0" w:color="auto"/>
                            <w:left w:val="none" w:sz="0" w:space="0" w:color="auto"/>
                            <w:bottom w:val="none" w:sz="0" w:space="0" w:color="auto"/>
                            <w:right w:val="none" w:sz="0" w:space="0" w:color="auto"/>
                          </w:divBdr>
                        </w:div>
                        <w:div w:id="224875856">
                          <w:marLeft w:val="0"/>
                          <w:marRight w:val="0"/>
                          <w:marTop w:val="0"/>
                          <w:marBottom w:val="0"/>
                          <w:divBdr>
                            <w:top w:val="none" w:sz="0" w:space="0" w:color="auto"/>
                            <w:left w:val="none" w:sz="0" w:space="0" w:color="auto"/>
                            <w:bottom w:val="none" w:sz="0" w:space="0" w:color="auto"/>
                            <w:right w:val="none" w:sz="0" w:space="0" w:color="auto"/>
                          </w:divBdr>
                        </w:div>
                        <w:div w:id="1970669206">
                          <w:marLeft w:val="0"/>
                          <w:marRight w:val="0"/>
                          <w:marTop w:val="0"/>
                          <w:marBottom w:val="0"/>
                          <w:divBdr>
                            <w:top w:val="none" w:sz="0" w:space="0" w:color="auto"/>
                            <w:left w:val="none" w:sz="0" w:space="0" w:color="auto"/>
                            <w:bottom w:val="none" w:sz="0" w:space="0" w:color="auto"/>
                            <w:right w:val="none" w:sz="0" w:space="0" w:color="auto"/>
                          </w:divBdr>
                        </w:div>
                        <w:div w:id="1122843929">
                          <w:marLeft w:val="0"/>
                          <w:marRight w:val="0"/>
                          <w:marTop w:val="0"/>
                          <w:marBottom w:val="0"/>
                          <w:divBdr>
                            <w:top w:val="none" w:sz="0" w:space="0" w:color="auto"/>
                            <w:left w:val="none" w:sz="0" w:space="0" w:color="auto"/>
                            <w:bottom w:val="none" w:sz="0" w:space="0" w:color="auto"/>
                            <w:right w:val="none" w:sz="0" w:space="0" w:color="auto"/>
                          </w:divBdr>
                        </w:div>
                        <w:div w:id="2008706032">
                          <w:marLeft w:val="0"/>
                          <w:marRight w:val="0"/>
                          <w:marTop w:val="0"/>
                          <w:marBottom w:val="0"/>
                          <w:divBdr>
                            <w:top w:val="none" w:sz="0" w:space="0" w:color="auto"/>
                            <w:left w:val="none" w:sz="0" w:space="0" w:color="auto"/>
                            <w:bottom w:val="none" w:sz="0" w:space="0" w:color="auto"/>
                            <w:right w:val="none" w:sz="0" w:space="0" w:color="auto"/>
                          </w:divBdr>
                        </w:div>
                        <w:div w:id="283539856">
                          <w:marLeft w:val="0"/>
                          <w:marRight w:val="0"/>
                          <w:marTop w:val="0"/>
                          <w:marBottom w:val="0"/>
                          <w:divBdr>
                            <w:top w:val="none" w:sz="0" w:space="0" w:color="auto"/>
                            <w:left w:val="none" w:sz="0" w:space="0" w:color="auto"/>
                            <w:bottom w:val="none" w:sz="0" w:space="0" w:color="auto"/>
                            <w:right w:val="none" w:sz="0" w:space="0" w:color="auto"/>
                          </w:divBdr>
                        </w:div>
                        <w:div w:id="1181629166">
                          <w:marLeft w:val="0"/>
                          <w:marRight w:val="0"/>
                          <w:marTop w:val="0"/>
                          <w:marBottom w:val="0"/>
                          <w:divBdr>
                            <w:top w:val="none" w:sz="0" w:space="0" w:color="auto"/>
                            <w:left w:val="none" w:sz="0" w:space="0" w:color="auto"/>
                            <w:bottom w:val="none" w:sz="0" w:space="0" w:color="auto"/>
                            <w:right w:val="none" w:sz="0" w:space="0" w:color="auto"/>
                          </w:divBdr>
                        </w:div>
                        <w:div w:id="1730379307">
                          <w:marLeft w:val="0"/>
                          <w:marRight w:val="0"/>
                          <w:marTop w:val="0"/>
                          <w:marBottom w:val="0"/>
                          <w:divBdr>
                            <w:top w:val="none" w:sz="0" w:space="0" w:color="auto"/>
                            <w:left w:val="none" w:sz="0" w:space="0" w:color="auto"/>
                            <w:bottom w:val="none" w:sz="0" w:space="0" w:color="auto"/>
                            <w:right w:val="none" w:sz="0" w:space="0" w:color="auto"/>
                          </w:divBdr>
                        </w:div>
                        <w:div w:id="1498958013">
                          <w:marLeft w:val="0"/>
                          <w:marRight w:val="0"/>
                          <w:marTop w:val="0"/>
                          <w:marBottom w:val="0"/>
                          <w:divBdr>
                            <w:top w:val="none" w:sz="0" w:space="0" w:color="auto"/>
                            <w:left w:val="none" w:sz="0" w:space="0" w:color="auto"/>
                            <w:bottom w:val="none" w:sz="0" w:space="0" w:color="auto"/>
                            <w:right w:val="none" w:sz="0" w:space="0" w:color="auto"/>
                          </w:divBdr>
                        </w:div>
                        <w:div w:id="142816562">
                          <w:marLeft w:val="0"/>
                          <w:marRight w:val="0"/>
                          <w:marTop w:val="0"/>
                          <w:marBottom w:val="0"/>
                          <w:divBdr>
                            <w:top w:val="none" w:sz="0" w:space="0" w:color="auto"/>
                            <w:left w:val="none" w:sz="0" w:space="0" w:color="auto"/>
                            <w:bottom w:val="none" w:sz="0" w:space="0" w:color="auto"/>
                            <w:right w:val="none" w:sz="0" w:space="0" w:color="auto"/>
                          </w:divBdr>
                        </w:div>
                        <w:div w:id="1276211828">
                          <w:marLeft w:val="0"/>
                          <w:marRight w:val="0"/>
                          <w:marTop w:val="0"/>
                          <w:marBottom w:val="0"/>
                          <w:divBdr>
                            <w:top w:val="none" w:sz="0" w:space="0" w:color="auto"/>
                            <w:left w:val="none" w:sz="0" w:space="0" w:color="auto"/>
                            <w:bottom w:val="none" w:sz="0" w:space="0" w:color="auto"/>
                            <w:right w:val="none" w:sz="0" w:space="0" w:color="auto"/>
                          </w:divBdr>
                        </w:div>
                        <w:div w:id="2000302496">
                          <w:marLeft w:val="0"/>
                          <w:marRight w:val="0"/>
                          <w:marTop w:val="0"/>
                          <w:marBottom w:val="0"/>
                          <w:divBdr>
                            <w:top w:val="none" w:sz="0" w:space="0" w:color="auto"/>
                            <w:left w:val="none" w:sz="0" w:space="0" w:color="auto"/>
                            <w:bottom w:val="none" w:sz="0" w:space="0" w:color="auto"/>
                            <w:right w:val="none" w:sz="0" w:space="0" w:color="auto"/>
                          </w:divBdr>
                        </w:div>
                        <w:div w:id="1399590138">
                          <w:marLeft w:val="0"/>
                          <w:marRight w:val="0"/>
                          <w:marTop w:val="0"/>
                          <w:marBottom w:val="0"/>
                          <w:divBdr>
                            <w:top w:val="none" w:sz="0" w:space="0" w:color="auto"/>
                            <w:left w:val="none" w:sz="0" w:space="0" w:color="auto"/>
                            <w:bottom w:val="none" w:sz="0" w:space="0" w:color="auto"/>
                            <w:right w:val="none" w:sz="0" w:space="0" w:color="auto"/>
                          </w:divBdr>
                        </w:div>
                        <w:div w:id="18119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654">
              <w:marLeft w:val="0"/>
              <w:marRight w:val="0"/>
              <w:marTop w:val="0"/>
              <w:marBottom w:val="0"/>
              <w:divBdr>
                <w:top w:val="none" w:sz="0" w:space="0" w:color="auto"/>
                <w:left w:val="none" w:sz="0" w:space="0" w:color="auto"/>
                <w:bottom w:val="none" w:sz="0" w:space="0" w:color="auto"/>
                <w:right w:val="none" w:sz="0" w:space="0" w:color="auto"/>
              </w:divBdr>
              <w:divsChild>
                <w:div w:id="1670016510">
                  <w:marLeft w:val="0"/>
                  <w:marRight w:val="0"/>
                  <w:marTop w:val="0"/>
                  <w:marBottom w:val="0"/>
                  <w:divBdr>
                    <w:top w:val="none" w:sz="0" w:space="0" w:color="auto"/>
                    <w:left w:val="none" w:sz="0" w:space="0" w:color="auto"/>
                    <w:bottom w:val="none" w:sz="0" w:space="0" w:color="auto"/>
                    <w:right w:val="none" w:sz="0" w:space="0" w:color="auto"/>
                  </w:divBdr>
                  <w:divsChild>
                    <w:div w:id="1776486793">
                      <w:marLeft w:val="0"/>
                      <w:marRight w:val="0"/>
                      <w:marTop w:val="0"/>
                      <w:marBottom w:val="0"/>
                      <w:divBdr>
                        <w:top w:val="none" w:sz="0" w:space="0" w:color="auto"/>
                        <w:left w:val="none" w:sz="0" w:space="0" w:color="auto"/>
                        <w:bottom w:val="none" w:sz="0" w:space="0" w:color="auto"/>
                        <w:right w:val="none" w:sz="0" w:space="0" w:color="auto"/>
                      </w:divBdr>
                      <w:divsChild>
                        <w:div w:id="1293319390">
                          <w:marLeft w:val="0"/>
                          <w:marRight w:val="0"/>
                          <w:marTop w:val="0"/>
                          <w:marBottom w:val="0"/>
                          <w:divBdr>
                            <w:top w:val="none" w:sz="0" w:space="0" w:color="auto"/>
                            <w:left w:val="none" w:sz="0" w:space="0" w:color="auto"/>
                            <w:bottom w:val="none" w:sz="0" w:space="0" w:color="auto"/>
                            <w:right w:val="none" w:sz="0" w:space="0" w:color="auto"/>
                          </w:divBdr>
                        </w:div>
                        <w:div w:id="2135321333">
                          <w:marLeft w:val="0"/>
                          <w:marRight w:val="0"/>
                          <w:marTop w:val="0"/>
                          <w:marBottom w:val="0"/>
                          <w:divBdr>
                            <w:top w:val="none" w:sz="0" w:space="0" w:color="auto"/>
                            <w:left w:val="none" w:sz="0" w:space="0" w:color="auto"/>
                            <w:bottom w:val="none" w:sz="0" w:space="0" w:color="auto"/>
                            <w:right w:val="none" w:sz="0" w:space="0" w:color="auto"/>
                          </w:divBdr>
                        </w:div>
                        <w:div w:id="303391987">
                          <w:marLeft w:val="0"/>
                          <w:marRight w:val="0"/>
                          <w:marTop w:val="0"/>
                          <w:marBottom w:val="0"/>
                          <w:divBdr>
                            <w:top w:val="none" w:sz="0" w:space="0" w:color="auto"/>
                            <w:left w:val="none" w:sz="0" w:space="0" w:color="auto"/>
                            <w:bottom w:val="none" w:sz="0" w:space="0" w:color="auto"/>
                            <w:right w:val="none" w:sz="0" w:space="0" w:color="auto"/>
                          </w:divBdr>
                          <w:divsChild>
                            <w:div w:id="1580410173">
                              <w:marLeft w:val="0"/>
                              <w:marRight w:val="0"/>
                              <w:marTop w:val="0"/>
                              <w:marBottom w:val="0"/>
                              <w:divBdr>
                                <w:top w:val="none" w:sz="0" w:space="0" w:color="auto"/>
                                <w:left w:val="none" w:sz="0" w:space="0" w:color="auto"/>
                                <w:bottom w:val="none" w:sz="0" w:space="0" w:color="auto"/>
                                <w:right w:val="none" w:sz="0" w:space="0" w:color="auto"/>
                              </w:divBdr>
                            </w:div>
                            <w:div w:id="1112171290">
                              <w:marLeft w:val="0"/>
                              <w:marRight w:val="0"/>
                              <w:marTop w:val="0"/>
                              <w:marBottom w:val="0"/>
                              <w:divBdr>
                                <w:top w:val="none" w:sz="0" w:space="0" w:color="auto"/>
                                <w:left w:val="none" w:sz="0" w:space="0" w:color="auto"/>
                                <w:bottom w:val="none" w:sz="0" w:space="0" w:color="auto"/>
                                <w:right w:val="none" w:sz="0" w:space="0" w:color="auto"/>
                              </w:divBdr>
                              <w:divsChild>
                                <w:div w:id="866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54437">
          <w:marLeft w:val="0"/>
          <w:marRight w:val="0"/>
          <w:marTop w:val="0"/>
          <w:marBottom w:val="0"/>
          <w:divBdr>
            <w:top w:val="none" w:sz="0" w:space="0" w:color="auto"/>
            <w:left w:val="none" w:sz="0" w:space="0" w:color="auto"/>
            <w:bottom w:val="none" w:sz="0" w:space="0" w:color="auto"/>
            <w:right w:val="none" w:sz="0" w:space="0" w:color="auto"/>
          </w:divBdr>
          <w:divsChild>
            <w:div w:id="4069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shkarolinsky--mari.sudrf.ru/modules.php?name=sud_delo&amp;srv_num=2&amp;name_op=case&amp;n_c=1&amp;case_id=4299275&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Sharovarova</cp:lastModifiedBy>
  <cp:revision>2</cp:revision>
  <cp:lastPrinted>2017-07-05T11:36:00Z</cp:lastPrinted>
  <dcterms:created xsi:type="dcterms:W3CDTF">2017-07-05T14:16:00Z</dcterms:created>
  <dcterms:modified xsi:type="dcterms:W3CDTF">2017-07-05T14:16:00Z</dcterms:modified>
</cp:coreProperties>
</file>